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0DD6D" w14:textId="38C7BB1F" w:rsidR="00672DFC" w:rsidRDefault="00966EDA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62736B" wp14:editId="6E0329B2">
                <wp:simplePos x="0" y="0"/>
                <wp:positionH relativeFrom="column">
                  <wp:posOffset>-190500</wp:posOffset>
                </wp:positionH>
                <wp:positionV relativeFrom="paragraph">
                  <wp:posOffset>647700</wp:posOffset>
                </wp:positionV>
                <wp:extent cx="6464300" cy="260350"/>
                <wp:effectExtent l="0" t="0" r="12700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300" cy="260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518BAF" id="Rectangle 1" o:spid="_x0000_s1026" style="position:absolute;margin-left:-15pt;margin-top:51pt;width:509pt;height:2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" fillcolor="white [3212]" strokecolor="white [3212]" strokeweight="1pt"/>
            </w:pict>
          </mc:Fallback>
        </mc:AlternateContent>
      </w:r>
      <w:r w:rsidR="00672DFC">
        <w:t>Intervention Plan for Deficit Standards</w:t>
      </w:r>
    </w:p>
    <w:p w14:paraId="7CAFEBD0" w14:textId="2262CF46" w:rsidR="004C741D" w:rsidRDefault="004C741D" w:rsidP="004C741D">
      <w:r>
        <w:t>Subject/Grade __________________________________</w:t>
      </w:r>
    </w:p>
    <w:p w14:paraId="43B66614" w14:textId="77777777" w:rsidR="004C741D" w:rsidRPr="004C741D" w:rsidRDefault="004C741D" w:rsidP="004C741D"/>
    <w:p w14:paraId="5E8B91E9" w14:textId="77777777" w:rsidR="008918F2" w:rsidRDefault="00672DFC" w:rsidP="00672DFC">
      <w:r>
        <w:t>1.</w:t>
      </w:r>
    </w:p>
    <w:p w14:paraId="2B698664" w14:textId="77777777" w:rsidR="00672DFC" w:rsidRDefault="00672DFC" w:rsidP="00672DFC"/>
    <w:p w14:paraId="0A556FA4" w14:textId="77777777" w:rsidR="00672DFC" w:rsidRDefault="00672DFC" w:rsidP="00672DFC">
      <w:r>
        <w:t>2.</w:t>
      </w:r>
    </w:p>
    <w:p w14:paraId="0AA89ABB" w14:textId="77777777" w:rsidR="00672DFC" w:rsidRDefault="00672DFC" w:rsidP="00672DFC"/>
    <w:p w14:paraId="0144BB99" w14:textId="77777777" w:rsidR="00672DFC" w:rsidRDefault="00672DFC" w:rsidP="00672DFC">
      <w:r>
        <w:t>3.</w:t>
      </w:r>
    </w:p>
    <w:p w14:paraId="44DD90E2" w14:textId="77777777" w:rsidR="00672DFC" w:rsidRDefault="00672DFC" w:rsidP="00672DFC"/>
    <w:p w14:paraId="030BFFB4" w14:textId="77777777" w:rsidR="00672DFC" w:rsidRDefault="00672DFC" w:rsidP="00672DFC">
      <w:r>
        <w:t>4.</w:t>
      </w:r>
    </w:p>
    <w:p w14:paraId="7E5D53E9" w14:textId="77777777" w:rsidR="00672DFC" w:rsidRDefault="00672DFC" w:rsidP="00672DFC"/>
    <w:p w14:paraId="5D690256" w14:textId="77777777" w:rsidR="00672DFC" w:rsidRDefault="00672DFC" w:rsidP="00672DFC">
      <w:r>
        <w:t>5.</w:t>
      </w:r>
    </w:p>
    <w:p w14:paraId="208B955B" w14:textId="77777777" w:rsidR="00672DFC" w:rsidRDefault="00672DFC" w:rsidP="00672DFC"/>
    <w:p w14:paraId="25ED7E0E" w14:textId="77777777" w:rsidR="00672DFC" w:rsidRDefault="00672DFC" w:rsidP="00672DFC">
      <w:r>
        <w:t>6.</w:t>
      </w:r>
    </w:p>
    <w:p w14:paraId="2309A931" w14:textId="77777777" w:rsidR="00672DFC" w:rsidRDefault="00672DFC" w:rsidP="00672DFC"/>
    <w:p w14:paraId="44AC88EE" w14:textId="77777777" w:rsidR="00672DFC" w:rsidRDefault="00672DFC" w:rsidP="00672DFC">
      <w:r>
        <w:t>7.</w:t>
      </w:r>
    </w:p>
    <w:p w14:paraId="2A0DDAEB" w14:textId="77777777" w:rsidR="00672DFC" w:rsidRDefault="00672DFC" w:rsidP="00672DFC"/>
    <w:p w14:paraId="709435A5" w14:textId="77777777" w:rsidR="00672DFC" w:rsidRDefault="00672DFC" w:rsidP="00672DFC">
      <w:r>
        <w:t>8.</w:t>
      </w:r>
    </w:p>
    <w:p w14:paraId="00DAF7B4" w14:textId="77777777" w:rsidR="00672DFC" w:rsidRDefault="00672DFC" w:rsidP="00672DFC"/>
    <w:p w14:paraId="6B5D5223" w14:textId="77777777" w:rsidR="00672DFC" w:rsidRDefault="00672DFC" w:rsidP="00672DFC">
      <w:r>
        <w:t>9.</w:t>
      </w:r>
    </w:p>
    <w:p w14:paraId="7624E6D3" w14:textId="77777777" w:rsidR="00672DFC" w:rsidRDefault="00672DFC" w:rsidP="00672DFC"/>
    <w:p w14:paraId="00B8176E" w14:textId="77777777" w:rsidR="00672DFC" w:rsidRDefault="00672DFC" w:rsidP="00672DFC">
      <w:r>
        <w:t>10.</w:t>
      </w:r>
    </w:p>
    <w:p w14:paraId="3167844B" w14:textId="77777777" w:rsidR="00672DFC" w:rsidRPr="00672DFC" w:rsidRDefault="00672DFC" w:rsidP="00672DFC"/>
    <w:sectPr w:rsidR="00672DFC" w:rsidRPr="00672DFC">
      <w:footerReference w:type="default" r:id="rId10"/>
      <w:pgSz w:w="12240" w:h="15840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97423" w14:textId="77777777" w:rsidR="00D536BD" w:rsidRDefault="00D536BD">
      <w:r>
        <w:separator/>
      </w:r>
    </w:p>
    <w:p w14:paraId="11895A4E" w14:textId="77777777" w:rsidR="00D536BD" w:rsidRDefault="00D536BD"/>
  </w:endnote>
  <w:endnote w:type="continuationSeparator" w:id="0">
    <w:p w14:paraId="636E24F5" w14:textId="77777777" w:rsidR="00D536BD" w:rsidRDefault="00D536BD">
      <w:r>
        <w:continuationSeparator/>
      </w:r>
    </w:p>
    <w:p w14:paraId="138CBAE0" w14:textId="77777777" w:rsidR="00D536BD" w:rsidRDefault="00D536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C89576" w14:textId="77777777" w:rsidR="008918F2" w:rsidRDefault="00E34FE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D9DDD" w14:textId="77777777" w:rsidR="00D536BD" w:rsidRDefault="00D536BD">
      <w:r>
        <w:separator/>
      </w:r>
    </w:p>
    <w:p w14:paraId="628DEC84" w14:textId="77777777" w:rsidR="00D536BD" w:rsidRDefault="00D536BD"/>
  </w:footnote>
  <w:footnote w:type="continuationSeparator" w:id="0">
    <w:p w14:paraId="0F644F12" w14:textId="77777777" w:rsidR="00D536BD" w:rsidRDefault="00D536BD">
      <w:r>
        <w:continuationSeparator/>
      </w:r>
    </w:p>
    <w:p w14:paraId="163A199E" w14:textId="77777777" w:rsidR="00D536BD" w:rsidRDefault="00D536B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1"/>
    <w:multiLevelType w:val="singleLevel"/>
    <w:tmpl w:val="0DA83ED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1682D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0906CDF"/>
    <w:multiLevelType w:val="hybridMultilevel"/>
    <w:tmpl w:val="9E244A1C"/>
    <w:lvl w:ilvl="0" w:tplc="A78AD9E8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AB4355"/>
    <w:multiLevelType w:val="hybridMultilevel"/>
    <w:tmpl w:val="0B203272"/>
    <w:lvl w:ilvl="0" w:tplc="CE0E85FE">
      <w:start w:val="1"/>
      <w:numFmt w:val="decimal"/>
      <w:pStyle w:val="ListNumber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DFC"/>
    <w:rsid w:val="0004068E"/>
    <w:rsid w:val="001F0CCA"/>
    <w:rsid w:val="00384C4B"/>
    <w:rsid w:val="00425F0D"/>
    <w:rsid w:val="00467017"/>
    <w:rsid w:val="004C741D"/>
    <w:rsid w:val="00672DFC"/>
    <w:rsid w:val="00713E5A"/>
    <w:rsid w:val="008918F2"/>
    <w:rsid w:val="00966EDA"/>
    <w:rsid w:val="00A00F75"/>
    <w:rsid w:val="00B41922"/>
    <w:rsid w:val="00D536BD"/>
    <w:rsid w:val="00DA32B0"/>
    <w:rsid w:val="00E34FED"/>
    <w:rsid w:val="00E428BD"/>
    <w:rsid w:val="00E93456"/>
    <w:rsid w:val="00F2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CC3800"/>
  <w15:chartTrackingRefBased/>
  <w15:docId w15:val="{3DB0B723-60BB-429D-B000-C9A410DB7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30"/>
        <w:szCs w:val="30"/>
        <w:lang w:val="en-US" w:eastAsia="ja-JP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8" w:qFormat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CCA"/>
  </w:style>
  <w:style w:type="paragraph" w:styleId="Heading1">
    <w:name w:val="heading 1"/>
    <w:basedOn w:val="Normal"/>
    <w:next w:val="Normal"/>
    <w:link w:val="Heading1Char"/>
    <w:uiPriority w:val="9"/>
    <w:qFormat/>
    <w:rsid w:val="001F0CCA"/>
    <w:pPr>
      <w:keepNext/>
      <w:keepLines/>
      <w:pBdr>
        <w:bottom w:val="single" w:sz="12" w:space="12" w:color="56152F" w:themeColor="accent4"/>
      </w:pBdr>
      <w:spacing w:before="460" w:after="480"/>
      <w:contextualSpacing/>
      <w:outlineLvl w:val="0"/>
    </w:pPr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F0CCA"/>
    <w:pPr>
      <w:keepNext/>
      <w:keepLines/>
      <w:spacing w:before="460"/>
      <w:contextualSpacing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0CCA"/>
    <w:pPr>
      <w:keepNext/>
      <w:keepLines/>
      <w:spacing w:before="460"/>
      <w:contextualSpacing/>
      <w:outlineLvl w:val="2"/>
    </w:pPr>
    <w:rPr>
      <w:rFonts w:asciiTheme="majorHAnsi" w:eastAsiaTheme="majorEastAsia" w:hAnsiTheme="majorHAnsi" w:cstheme="majorBidi"/>
      <w:sz w:val="4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0CCA"/>
    <w:pPr>
      <w:keepNext/>
      <w:keepLines/>
      <w:spacing w:before="460"/>
      <w:contextualSpacing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0CCA"/>
    <w:pPr>
      <w:keepNext/>
      <w:keepLines/>
      <w:spacing w:before="460"/>
      <w:contextualSpacing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0CCA"/>
    <w:pPr>
      <w:keepNext/>
      <w:keepLines/>
      <w:spacing w:before="460"/>
      <w:contextualSpacing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0CCA"/>
    <w:pPr>
      <w:keepNext/>
      <w:keepLines/>
      <w:spacing w:before="460"/>
      <w:contextualSpacing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0CCA"/>
    <w:pPr>
      <w:keepNext/>
      <w:keepLines/>
      <w:spacing w:before="460"/>
      <w:contextualSpacing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0CCA"/>
    <w:pPr>
      <w:keepNext/>
      <w:keepLines/>
      <w:spacing w:before="460"/>
      <w:contextualSpacing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"/>
    <w:qFormat/>
    <w:pPr>
      <w:numPr>
        <w:numId w:val="3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1F0CCA"/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ListNumber">
    <w:name w:val="List Number"/>
    <w:basedOn w:val="Normal"/>
    <w:uiPriority w:val="9"/>
    <w:qFormat/>
    <w:pPr>
      <w:numPr>
        <w:numId w:val="4"/>
      </w:numPr>
    </w:p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PlaceholderText">
    <w:name w:val="Placeholder Text"/>
    <w:basedOn w:val="DefaultParagraphFont"/>
    <w:uiPriority w:val="99"/>
    <w:semiHidden/>
    <w:rsid w:val="00713E5A"/>
    <w:rPr>
      <w:color w:val="595959" w:themeColor="text1" w:themeTint="A6"/>
    </w:rPr>
  </w:style>
  <w:style w:type="paragraph" w:styleId="Title">
    <w:name w:val="Title"/>
    <w:basedOn w:val="Normal"/>
    <w:link w:val="TitleChar"/>
    <w:uiPriority w:val="10"/>
    <w:semiHidden/>
    <w:unhideWhenUsed/>
    <w:qFormat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520"/>
      <w:contextualSpacing/>
    </w:pPr>
    <w:rPr>
      <w:rFonts w:eastAsiaTheme="minorEastAsia"/>
      <w:caps/>
      <w:sz w:val="40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aps/>
      <w:sz w:val="4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1F0CCA"/>
    <w:rPr>
      <w:rFonts w:asciiTheme="majorHAnsi" w:eastAsiaTheme="majorEastAsia" w:hAnsiTheme="majorHAnsi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0CCA"/>
    <w:rPr>
      <w:rFonts w:asciiTheme="majorHAnsi" w:eastAsiaTheme="majorEastAsia" w:hAnsiTheme="majorHAnsi" w:cstheme="majorBidi"/>
      <w:sz w:val="4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0CCA"/>
    <w:rPr>
      <w:rFonts w:asciiTheme="majorHAnsi" w:eastAsiaTheme="majorEastAsia" w:hAnsiTheme="majorHAnsi" w:cstheme="majorBidi"/>
      <w:i/>
      <w:iCs/>
      <w:sz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0CCA"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0CCA"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0CCA"/>
    <w:rPr>
      <w:rFonts w:asciiTheme="majorHAnsi" w:eastAsiaTheme="majorEastAsia" w:hAnsiTheme="majorHAnsi" w:cstheme="majorBidi"/>
      <w:iCs/>
      <w:sz w:val="3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0CCA"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0CCA"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  <w:color w:val="262626" w:themeColor="text1" w:themeTint="D9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6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Hyperlink">
    <w:name w:val="Hyperlink"/>
    <w:basedOn w:val="DefaultParagraphFont"/>
    <w:uiPriority w:val="98"/>
    <w:qFormat/>
    <w:rsid w:val="00F22C48"/>
    <w:rPr>
      <w:color w:val="731C3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F0D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F0D"/>
    <w:rPr>
      <w:rFonts w:ascii="Segoe UI" w:hAnsi="Segoe UI" w:cs="Segoe UI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425F0D"/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25F0D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25F0D"/>
    <w:pPr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25F0D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25F0D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5F0D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5F0D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5F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5F0D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25F0D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25F0D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25F0D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25F0D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425F0D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25F0D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25F0D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425F0D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425F0D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25F0D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25F0D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425F0D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425F0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425F0D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25F0D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25F0D"/>
    <w:rPr>
      <w:rFonts w:ascii="Consolas" w:hAnsi="Consolas"/>
      <w:sz w:val="22"/>
      <w:szCs w:val="21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713E5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713E5A"/>
    <w:rPr>
      <w:rFonts w:asciiTheme="majorHAnsi" w:eastAsiaTheme="majorEastAsia" w:hAnsiTheme="majorHAnsi" w:cstheme="majorBidi"/>
      <w:color w:val="404040" w:themeColor="text1" w:themeTint="BF"/>
      <w:sz w:val="24"/>
      <w:szCs w:val="24"/>
      <w:shd w:val="pct20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dooley\AppData\Roaming\Microsoft\Templates\Take%20notes.dotx" TargetMode="External"/></Relationships>
</file>

<file path=word/theme/theme1.xml><?xml version="1.0" encoding="utf-8"?>
<a:theme xmlns:a="http://schemas.openxmlformats.org/drawingml/2006/main" name="Office Theme">
  <a:themeElements>
    <a:clrScheme name="Notes">
      <a:dk1>
        <a:sysClr val="windowText" lastClr="000000"/>
      </a:dk1>
      <a:lt1>
        <a:sysClr val="window" lastClr="FFFFFF"/>
      </a:lt1>
      <a:dk2>
        <a:srgbClr val="37030F"/>
      </a:dk2>
      <a:lt2>
        <a:srgbClr val="DEE4C3"/>
      </a:lt2>
      <a:accent1>
        <a:srgbClr val="731C3F"/>
      </a:accent1>
      <a:accent2>
        <a:srgbClr val="214C5E"/>
      </a:accent2>
      <a:accent3>
        <a:srgbClr val="62C7AD"/>
      </a:accent3>
      <a:accent4>
        <a:srgbClr val="56152F"/>
      </a:accent4>
      <a:accent5>
        <a:srgbClr val="D87330"/>
      </a:accent5>
      <a:accent6>
        <a:srgbClr val="DEBC53"/>
      </a:accent6>
      <a:hlink>
        <a:srgbClr val="731C3F"/>
      </a:hlink>
      <a:folHlink>
        <a:srgbClr val="214C5E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4F5EF19291964E988729E691D26B75" ma:contentTypeVersion="15" ma:contentTypeDescription="Create a new document." ma:contentTypeScope="" ma:versionID="6de7ecc471cf2a7962445be754bd512f">
  <xsd:schema xmlns:xsd="http://www.w3.org/2001/XMLSchema" xmlns:xs="http://www.w3.org/2001/XMLSchema" xmlns:p="http://schemas.microsoft.com/office/2006/metadata/properties" xmlns:ns3="ebc75c55-f345-47e6-9a07-6f78bc53f289" xmlns:ns4="7a8d4bb5-d5f4-4735-aadb-0184d98331cc" targetNamespace="http://schemas.microsoft.com/office/2006/metadata/properties" ma:root="true" ma:fieldsID="c6ef4952a8a33bd7561428ba1b7ff128" ns3:_="" ns4:_="">
    <xsd:import namespace="ebc75c55-f345-47e6-9a07-6f78bc53f289"/>
    <xsd:import namespace="7a8d4bb5-d5f4-4735-aadb-0184d98331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75c55-f345-47e6-9a07-6f78bc53f2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8d4bb5-d5f4-4735-aadb-0184d98331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A42F14-7804-4F71-B76E-C67B6278B2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043118-46C6-455D-BF45-60DDD03DAF7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E41A96F-AFD5-4C42-A743-8175FDE546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c75c55-f345-47e6-9a07-6f78bc53f289"/>
    <ds:schemaRef ds:uri="7a8d4bb5-d5f4-4735-aadb-0184d98331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Take notes</Template>
  <TotalTime>0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Dooley</dc:creator>
  <cp:keywords/>
  <dc:description/>
  <cp:lastModifiedBy>Mary Smith</cp:lastModifiedBy>
  <cp:revision>3</cp:revision>
  <cp:lastPrinted>2022-05-18T13:09:00Z</cp:lastPrinted>
  <dcterms:created xsi:type="dcterms:W3CDTF">2022-05-16T17:10:00Z</dcterms:created>
  <dcterms:modified xsi:type="dcterms:W3CDTF">2022-05-18T13:14:00Z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0x010100DF4F5EF19291964E988729E691D26B75</vt:lpwstr>
  </property>
</Properties>
</file>